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Borders>
          <w:top w:val="single" w:sz="12" w:space="0" w:color="E5E5E5"/>
          <w:left w:val="single" w:sz="12" w:space="0" w:color="E5E5E5"/>
          <w:bottom w:val="single" w:sz="12" w:space="0" w:color="E5E5E5"/>
          <w:right w:val="single" w:sz="12" w:space="0" w:color="E5E5E5"/>
          <w:insideH w:val="single" w:sz="12" w:space="0" w:color="E5E5E5"/>
          <w:insideV w:val="single" w:sz="12" w:space="0" w:color="E5E5E5"/>
        </w:tblBorders>
        <w:tblCellMar>
          <w:left w:w="0" w:type="dxa"/>
          <w:right w:w="0" w:type="dxa"/>
        </w:tblCellMar>
        <w:tblLook w:val="04A0"/>
      </w:tblPr>
      <w:tblGrid>
        <w:gridCol w:w="250"/>
        <w:gridCol w:w="991"/>
        <w:gridCol w:w="590"/>
        <w:gridCol w:w="463"/>
        <w:gridCol w:w="2169"/>
        <w:gridCol w:w="1014"/>
        <w:gridCol w:w="3815"/>
        <w:gridCol w:w="404"/>
        <w:gridCol w:w="4704"/>
      </w:tblGrid>
      <w:tr w:rsidR="00857C68" w:rsidRPr="00857C68" w:rsidTr="00216A51">
        <w:trPr>
          <w:trHeight w:val="375"/>
        </w:trPr>
        <w:tc>
          <w:tcPr>
            <w:tcW w:w="5085" w:type="dxa"/>
            <w:gridSpan w:val="5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附件1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44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57C68" w:rsidRPr="00857C68" w:rsidTr="00216A51">
        <w:trPr>
          <w:trHeight w:val="540"/>
        </w:trPr>
        <w:tc>
          <w:tcPr>
            <w:tcW w:w="0" w:type="auto"/>
            <w:gridSpan w:val="9"/>
            <w:vAlign w:val="center"/>
            <w:hideMark/>
          </w:tcPr>
          <w:p w:rsidR="00857C68" w:rsidRPr="00857C68" w:rsidRDefault="00857C68" w:rsidP="006D0CB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重庆市公安部门202</w:t>
            </w:r>
            <w:r w:rsidR="006A4F1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</w:t>
            </w: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年行政事业性收费目录清单</w:t>
            </w:r>
          </w:p>
        </w:tc>
      </w:tr>
      <w:tr w:rsidR="00857C68" w:rsidRPr="00857C68" w:rsidTr="00216A51">
        <w:trPr>
          <w:trHeight w:val="42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部门</w:t>
            </w: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项目序号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收费项目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管理方式</w:t>
            </w:r>
          </w:p>
        </w:tc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收费依据</w:t>
            </w:r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收费标准</w:t>
            </w:r>
          </w:p>
        </w:tc>
      </w:tr>
      <w:tr w:rsidR="00857C68" w:rsidRPr="00857C68" w:rsidTr="00216A51">
        <w:trPr>
          <w:trHeight w:val="28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三</w:t>
            </w:r>
          </w:p>
        </w:tc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公安部门</w:t>
            </w: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57C68" w:rsidRPr="00857C68" w:rsidTr="00216A51">
        <w:trPr>
          <w:trHeight w:val="31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8</w:t>
            </w: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证照费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57C68" w:rsidRPr="00857C68" w:rsidTr="00216A51">
        <w:trPr>
          <w:trHeight w:val="49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（1）外国人证件费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440" w:type="dxa"/>
            <w:vAlign w:val="center"/>
            <w:hideMark/>
          </w:tcPr>
          <w:p w:rsidR="00857C68" w:rsidRPr="00857C68" w:rsidRDefault="001F22B6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7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价费字〔1992〕240号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8" w:history="1">
              <w:r w:rsidR="00857C68" w:rsidRPr="00FD670A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公办〔2022〕136号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57C68" w:rsidRPr="00857C68" w:rsidTr="00216A51">
        <w:trPr>
          <w:trHeight w:val="132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 ①居留许可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1F22B6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9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财综〔2004〕60号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10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发改价格〔2004〕2230号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4F499A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1.有效期不满1年的居留许可，每人400元；有效期1年（含1年）至3年以内的居留许可，每人800元；有效期3年（含3年）至5年（含5年）的居留许可，每人1000元。</w:t>
            </w:r>
          </w:p>
          <w:p w:rsidR="00857C68" w:rsidRPr="00857C68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2.增加偕行人，每增加1人按上述相应标准收费；减少偕行人，收费标准为每人次200元；居留许可变更的，收费标准为每次200元。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</w:tr>
      <w:tr w:rsidR="00857C68" w:rsidRPr="00857C68" w:rsidTr="00216A51">
        <w:trPr>
          <w:trHeight w:val="58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②永久居留申请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1F22B6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11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财综〔2004〕32号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12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发改价格〔2004〕1267号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1500元/人</w:t>
            </w:r>
          </w:p>
        </w:tc>
      </w:tr>
      <w:tr w:rsidR="00857C68" w:rsidRPr="00857C68" w:rsidTr="00216A51">
        <w:trPr>
          <w:trHeight w:val="58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③永久居留身份证工本费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缴入中央国库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1F22B6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13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财综〔2004〕32号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14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发改价格〔2004〕1267号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15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财税〔2018〕10号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4F499A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1.每证300元。</w:t>
            </w:r>
          </w:p>
          <w:p w:rsidR="00857C68" w:rsidRPr="00857C68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2.换发（有效期满或内容变更）300元/证；丢失补发或损坏换发600元/证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</w:tr>
      <w:tr w:rsidR="00857C68" w:rsidRPr="00857C68" w:rsidTr="00216A51">
        <w:trPr>
          <w:trHeight w:val="58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④出入境证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247B46" w:rsidRDefault="001F22B6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16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公通字〔1996〕89号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100元/证</w:t>
            </w:r>
          </w:p>
        </w:tc>
      </w:tr>
      <w:tr w:rsidR="00857C68" w:rsidRPr="00857C68" w:rsidTr="00216A51">
        <w:trPr>
          <w:trHeight w:val="58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⑤旅行证</w:t>
            </w:r>
          </w:p>
        </w:tc>
        <w:tc>
          <w:tcPr>
            <w:tcW w:w="1200" w:type="dxa"/>
            <w:vAlign w:val="center"/>
            <w:hideMark/>
          </w:tcPr>
          <w:p w:rsidR="00857C68" w:rsidRPr="00247B46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247B46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247B46" w:rsidRDefault="001F22B6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17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公通字〔1996〕89号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50元/证</w:t>
            </w:r>
          </w:p>
        </w:tc>
      </w:tr>
      <w:tr w:rsidR="00857C68" w:rsidRPr="00857C68" w:rsidTr="00216A51">
        <w:trPr>
          <w:trHeight w:val="120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（2）公民出入境证件费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440" w:type="dxa"/>
            <w:vAlign w:val="center"/>
            <w:hideMark/>
          </w:tcPr>
          <w:p w:rsidR="00857C68" w:rsidRPr="00247B46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247B46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 </w:t>
            </w:r>
            <w:hyperlink r:id="rId18" w:history="1">
              <w:r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《中华人民共和国护照法》</w:t>
              </w:r>
            </w:hyperlink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19" w:history="1">
              <w:r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价费字〔1993〕164号</w:t>
              </w:r>
            </w:hyperlink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20" w:history="1">
              <w:r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价费字〔1992〕240号</w:t>
              </w:r>
            </w:hyperlink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21" w:history="1">
              <w:r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发改价格〔2017〕1186号</w:t>
              </w:r>
            </w:hyperlink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22" w:history="1">
              <w:r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财税函〔2018〕1号</w:t>
              </w:r>
            </w:hyperlink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23" w:history="1">
              <w:r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发改价格〔2019〕914号</w:t>
              </w:r>
            </w:hyperlink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24" w:history="1">
              <w:r w:rsidR="004F499A" w:rsidRPr="00FD670A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公办〔2022〕136号</w:t>
              </w:r>
            </w:hyperlink>
            <w:r w:rsidR="004F499A">
              <w:rPr>
                <w:rFonts w:ascii="MS Mincho" w:hAnsi="MS Mincho" w:cs="MS Mincho" w:hint="eastAsia"/>
                <w:color w:val="333333"/>
                <w:kern w:val="0"/>
                <w:sz w:val="22"/>
              </w:rPr>
              <w:t>，</w:t>
            </w:r>
            <w:hyperlink r:id="rId25" w:history="1">
              <w:r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发改价格规〔2019〕1931号</w:t>
              </w:r>
            </w:hyperlink>
            <w:r w:rsidR="004F499A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26" w:history="1">
              <w:r w:rsidR="004F499A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发改价格〔2020〕1516号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57C68" w:rsidRPr="00857C68" w:rsidTr="00216A51">
        <w:trPr>
          <w:trHeight w:val="94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①因私护照（含护照贴纸加注）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1F22B6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27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发改价格〔2013〕1494号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28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价费字〔1993〕164号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29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发改价格〔2017〕1186号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30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发改价格〔2019〕914号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31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财政部公告〔2021〕22号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普通护照首次申领、补发、换发120元/证。</w:t>
            </w:r>
          </w:p>
        </w:tc>
      </w:tr>
      <w:tr w:rsidR="00857C68" w:rsidRPr="00857C68" w:rsidTr="00216A51">
        <w:trPr>
          <w:trHeight w:val="90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②出入境通行证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1F22B6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32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价费字〔1993〕164号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33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发改价格〔2017〕1186号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34" w:history="1">
              <w:r w:rsidR="00FD670A" w:rsidRPr="00FD670A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公办〔2022〕136号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4F499A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1.每证15元。</w:t>
            </w:r>
          </w:p>
          <w:p w:rsidR="00857C68" w:rsidRPr="00857C68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2.多次出入境每证 80 元。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</w:tr>
      <w:tr w:rsidR="00857C68" w:rsidRPr="00857C68" w:rsidTr="00216A51">
        <w:trPr>
          <w:trHeight w:val="162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③往来(含前往)港澳通行证(含签注)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1F22B6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35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发改价格〔2005〕77号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36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计价格〔2002〕1097号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37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发改价格〔2019〕914号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38" w:history="1">
              <w:r w:rsidR="00A125A5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发改价格〔2017〕1186号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4F499A" w:rsidRDefault="004F499A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1.往来港澳通行证收费标准每证60 元。</w:t>
            </w:r>
          </w:p>
          <w:p w:rsidR="004F499A" w:rsidRDefault="004F499A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2.前往港澳通行证收费标准每证 40 元。</w:t>
            </w:r>
          </w:p>
          <w:p w:rsidR="00857C68" w:rsidRPr="00857C68" w:rsidRDefault="004F499A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3.内地居民赴港澳签注的收费标准，一次有效签注每件 15 元，二次有效签注每件 30 元，短期（不超过一年）多次有效签注每件 80 元，一年以上（不含一年）两年以下（含两年）多次有效签注每件 120 元，两年以上三年以下（不含三年）多次有效签注每件 160 元，长期（三年以上，含三年）多次有效签注每件 240 元。</w:t>
            </w:r>
          </w:p>
        </w:tc>
      </w:tr>
      <w:tr w:rsidR="00857C68" w:rsidRPr="00857C68" w:rsidTr="00216A51">
        <w:trPr>
          <w:trHeight w:val="90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④台湾居民来往大陆通行证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1F22B6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39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计价格〔2001〕1835号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40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发改价格〔2004〕334号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41" w:history="1">
              <w:r w:rsidR="00A125A5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价费字〔1993〕164号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42" w:history="1">
              <w:r w:rsidR="00A125A5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发改价格〔2017〕1186号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43" w:history="1">
              <w:r w:rsidR="00A125A5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发改价格规〔2019〕1931号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4F499A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 </w:t>
            </w:r>
            <w:r w:rsidR="004F499A"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1.电子通行证每证 200 元。</w:t>
            </w:r>
          </w:p>
          <w:p w:rsidR="00857C68" w:rsidRPr="00857C68" w:rsidRDefault="004F499A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2.一次有效通行证每证40 元。</w:t>
            </w:r>
            <w:r w:rsidR="00857C68" w:rsidRPr="004F499A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="00857C68" w:rsidRPr="004F499A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="00857C68" w:rsidRPr="004F499A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</w:tr>
      <w:tr w:rsidR="00857C68" w:rsidRPr="00857C68" w:rsidTr="00216A51">
        <w:trPr>
          <w:trHeight w:val="43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⑤台湾同胞定居证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1F22B6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44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发改价格〔2004〕2839号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45" w:history="1">
              <w:r w:rsidR="00A125A5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价费字〔1993〕164号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每证</w:t>
            </w:r>
            <w:r w:rsidR="004F499A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8 元</w:t>
            </w:r>
            <w:r w:rsidR="004F499A"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="004F499A"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</w:tr>
      <w:tr w:rsidR="00857C68" w:rsidRPr="00857C68" w:rsidTr="00216A51">
        <w:trPr>
          <w:trHeight w:val="108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⑥大陆居民往来台湾通行证(含签注)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1F22B6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46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发改价格〔2016〕352号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47" w:history="1">
              <w:r w:rsidR="00A125A5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计价格〔2001〕1835号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48" w:history="1">
              <w:r w:rsidR="00A125A5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价费字〔1993〕164号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49" w:history="1">
              <w:r w:rsidR="00A125A5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发改价格〔2017〕1186号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50" w:history="1">
              <w:r w:rsidR="00A125A5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发改价格规〔2019〕1931号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4F499A" w:rsidRDefault="004F499A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1.往来台湾通行证收费标准，电子通行证每证60元，一次有效通行证每证 15 元。</w:t>
            </w:r>
          </w:p>
          <w:p w:rsidR="00857C68" w:rsidRPr="00857C68" w:rsidRDefault="004F499A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2.大陆居民前往台湾签注收费标准，一次有效签注每件 15 元，多次有效签注每件 80 元。</w:t>
            </w:r>
            <w:r w:rsidR="00857C68" w:rsidRPr="004F499A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="00857C68" w:rsidRPr="004F499A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="00857C68"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</w:tr>
      <w:tr w:rsidR="00857C68" w:rsidRPr="00857C68" w:rsidTr="00216A51">
        <w:trPr>
          <w:trHeight w:val="61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⑦港澳居民往来内地通行证（限于补发、换发）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1F22B6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51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财税〔2020〕46号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,</w:t>
            </w:r>
            <w:hyperlink r:id="rId52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发改价格〔2020〕1516号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成人每人350元，证件有效期10年；儿童每人230元。证件有效期5年。</w:t>
            </w:r>
          </w:p>
        </w:tc>
      </w:tr>
      <w:tr w:rsidR="00857C68" w:rsidRPr="00857C68" w:rsidTr="00216A51">
        <w:trPr>
          <w:trHeight w:val="55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（3）户籍管理证件工本费（限于丢失、补办和过期失效重办）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1F22B6" w:rsidP="004F499A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53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 xml:space="preserve"> </w:t>
              </w:r>
              <w:hyperlink r:id="rId54" w:history="1">
                <w:r w:rsidR="004F499A" w:rsidRPr="00C401B2">
                  <w:rPr>
                    <w:rStyle w:val="a5"/>
                    <w:rFonts w:ascii="宋体" w:eastAsia="宋体" w:hAnsi="宋体" w:cs="宋体"/>
                    <w:kern w:val="0"/>
                    <w:sz w:val="22"/>
                    <w:u w:val="none"/>
                  </w:rPr>
                  <w:t>《中华人民共和国户口登记条例》</w:t>
                </w:r>
              </w:hyperlink>
              <w:r w:rsidR="004F499A">
                <w:rPr>
                  <w:rFonts w:hint="eastAsia"/>
                </w:rPr>
                <w:t>，</w:t>
              </w:r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财综〔2012〕97号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55" w:history="1">
              <w:r w:rsidR="00A125A5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价费字〔1992〕240号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56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渝价〔2001〕272号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57C68" w:rsidRPr="00857C68" w:rsidTr="00216A51">
        <w:trPr>
          <w:trHeight w:val="55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①居民户口簿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440" w:type="dxa"/>
            <w:vAlign w:val="center"/>
            <w:hideMark/>
          </w:tcPr>
          <w:p w:rsidR="00857C68" w:rsidRPr="00C401B2" w:rsidRDefault="001F22B6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57" w:history="1">
              <w:r w:rsidR="00C401B2" w:rsidRPr="00C401B2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《中华人民共和国户口登记条例》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4F499A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1.户口簿外壳工本费：每本6元。</w:t>
            </w:r>
          </w:p>
          <w:p w:rsidR="00857C68" w:rsidRPr="00857C68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2.户口页（非农业人口）:每页0.5元；户口页（农业人口）:每页0.2元。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</w:tr>
      <w:tr w:rsidR="00857C68" w:rsidRPr="00857C68" w:rsidTr="00216A51">
        <w:trPr>
          <w:trHeight w:val="52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②户口迁移证件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440" w:type="dxa"/>
            <w:vAlign w:val="center"/>
            <w:hideMark/>
          </w:tcPr>
          <w:p w:rsidR="00857C68" w:rsidRPr="00C401B2" w:rsidRDefault="001F22B6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58" w:history="1">
              <w:r w:rsidR="00C401B2" w:rsidRPr="00C401B2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《中华人民共和国户口登记条例》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户口迁移证件费（准迁、迁移证）：每证4元。</w:t>
            </w:r>
          </w:p>
        </w:tc>
      </w:tr>
      <w:tr w:rsidR="00857C68" w:rsidRPr="00857C68" w:rsidTr="00216A51">
        <w:trPr>
          <w:trHeight w:val="87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（4）居民身份证工本费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1F22B6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59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《中华人民共和国居民身份证法》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60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财综〔2007〕34号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61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发改价格〔2005〕436号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62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财综〔2004〕8号</w:t>
              </w:r>
            </w:hyperlink>
            <w:r w:rsidR="00857C68" w:rsidRPr="00247B46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63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发改价格〔2003〕2322号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64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财税〔2018〕37号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4F499A" w:rsidRDefault="004F499A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1.申领、换领第二代居民身份证的居民收取工本费每证20元(其中：停征首次申领居民身份证工本费）。</w:t>
            </w: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>2.对丢失补领或损坏换领第二代居民身份证的居民收取工本费每证40元。</w:t>
            </w:r>
          </w:p>
          <w:p w:rsidR="00857C68" w:rsidRPr="00857C68" w:rsidRDefault="004F499A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3.为居民办理临时第二代居民身份证收费标准为每证</w:t>
            </w: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10元。</w:t>
            </w:r>
          </w:p>
        </w:tc>
      </w:tr>
      <w:tr w:rsidR="00857C68" w:rsidRPr="00857C68" w:rsidTr="00216A51">
        <w:trPr>
          <w:trHeight w:val="78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（5）机动车号牌工本费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1F22B6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65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《中华人民共和国道路交通安全法》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66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发改价格〔2004〕2831号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67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计价格〔1994〕783号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68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价费字〔1992〕240号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69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行业标准GA36-2014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70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发改价格规〔2019〕1931号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57C68" w:rsidRPr="00857C68" w:rsidTr="00216A51">
        <w:trPr>
          <w:trHeight w:val="1335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①号牌(含临时)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820" w:type="dxa"/>
            <w:gridSpan w:val="2"/>
            <w:vAlign w:val="center"/>
            <w:hideMark/>
          </w:tcPr>
          <w:p w:rsidR="004F499A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1.汽车反光号牌每副100元、不反光号牌每副80元。</w:t>
            </w:r>
            <w:r w:rsidR="004F499A">
              <w:rPr>
                <w:rFonts w:ascii="宋体" w:eastAsia="宋体" w:hAnsi="宋体" w:cs="宋体"/>
                <w:color w:val="333333"/>
                <w:kern w:val="0"/>
                <w:sz w:val="22"/>
              </w:rPr>
              <w:br/>
            </w: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2.挂车反光号牌每面50元、不反光号牌每面30元。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="004F499A">
              <w:rPr>
                <w:rFonts w:ascii="宋体" w:eastAsia="宋体" w:hAnsi="宋体" w:cs="宋体"/>
                <w:color w:val="333333"/>
                <w:kern w:val="0"/>
                <w:sz w:val="22"/>
              </w:rPr>
              <w:br/>
            </w: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3.三轮汽车、低速货车、拖拉机反光号牌每副40元、不反光号牌每副25元。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  <w:p w:rsidR="00857C68" w:rsidRPr="00857C68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4.摩托车反光号牌每副35元、不反光号牌每副50元。5.机动车临时号牌每张5元。　　　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</w:tr>
      <w:tr w:rsidR="00857C68" w:rsidRPr="00857C68" w:rsidTr="00216A51">
        <w:trPr>
          <w:trHeight w:val="66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②号牌专用固封装置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上述号牌工本费标准均包括号牌专用固封装置(压有发牌机关代号)及号牌安装费用。单独补发号牌专用固封装置（压有发牌机关代号），每个1元。</w:t>
            </w:r>
          </w:p>
        </w:tc>
      </w:tr>
      <w:tr w:rsidR="00857C68" w:rsidRPr="00857C68" w:rsidTr="00216A51">
        <w:trPr>
          <w:trHeight w:val="66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③号牌架</w:t>
            </w:r>
            <w:r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车主自愿安装号牌架的，铁质号牌架及同类产品每只5元(含号牌安装费)，铝合金号牌架及同类产品每只10元(含号牌安装费)。</w:t>
            </w:r>
          </w:p>
        </w:tc>
      </w:tr>
      <w:tr w:rsidR="00857C68" w:rsidRPr="00857C68" w:rsidTr="00216A51">
        <w:trPr>
          <w:trHeight w:val="81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（6）机动车行驶证、登记证、驾驶证工本费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1F22B6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71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《中华人民共和国道路交通安全法》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72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发改价格〔2004〕2831号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73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财综〔2001〕67号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74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计价格〔1994〕783号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75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价费字〔1992〕240号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76" w:history="1">
              <w:r w:rsidR="00CB6CBB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发改价格〔2017〕1186号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4F499A" w:rsidRDefault="004F499A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1.机动车行驶证工本费标准为每本 10 元。</w:t>
            </w:r>
          </w:p>
          <w:p w:rsidR="004F499A" w:rsidRDefault="004F499A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2.机动车登记证书工本费每证10元。</w:t>
            </w:r>
          </w:p>
          <w:p w:rsidR="00857C68" w:rsidRPr="00857C68" w:rsidRDefault="004F499A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3.驾驶证工本费为每证10元。</w:t>
            </w:r>
          </w:p>
        </w:tc>
      </w:tr>
      <w:tr w:rsidR="00857C68" w:rsidRPr="00857C68" w:rsidTr="00216A51">
        <w:trPr>
          <w:trHeight w:val="75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2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（7）临时入境机动车号牌和行驶证、临时机动车驾驶许可工本费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1F22B6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77" w:history="1">
              <w:r w:rsidR="006D415F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《中华人民共和国道路交通安全法》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78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财综〔2008〕36号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79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发改价格〔2008〕1575号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80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发改价格〔2017〕1186号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每本</w:t>
            </w:r>
            <w:r w:rsidR="004F499A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10 元。</w:t>
            </w:r>
            <w:r w:rsidR="004F499A" w:rsidRPr="00857C68">
              <w:rPr>
                <w:rFonts w:ascii="MS Mincho" w:eastAsia="MS Mincho" w:hAnsi="MS Mincho" w:cs="MS Mincho" w:hint="eastAsia"/>
                <w:color w:val="333333"/>
                <w:kern w:val="0"/>
                <w:sz w:val="22"/>
              </w:rPr>
              <w:t> </w:t>
            </w:r>
          </w:p>
        </w:tc>
      </w:tr>
      <w:tr w:rsidR="00857C68" w:rsidRPr="00857C68" w:rsidTr="00216A51">
        <w:trPr>
          <w:trHeight w:val="900"/>
        </w:trPr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9</w:t>
            </w:r>
          </w:p>
        </w:tc>
        <w:tc>
          <w:tcPr>
            <w:tcW w:w="306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外国人签证费</w:t>
            </w:r>
          </w:p>
        </w:tc>
        <w:tc>
          <w:tcPr>
            <w:tcW w:w="120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4440" w:type="dxa"/>
            <w:vAlign w:val="center"/>
            <w:hideMark/>
          </w:tcPr>
          <w:p w:rsidR="00857C68" w:rsidRPr="00857C68" w:rsidRDefault="001F22B6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81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计价格〔2003〕392号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82" w:history="1">
              <w:r w:rsidR="00CB6CBB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价费字〔1992〕240号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83" w:history="1">
              <w:r w:rsidR="00FD670A" w:rsidRPr="00FD670A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公办〔2022〕136号</w:t>
              </w:r>
            </w:hyperlink>
          </w:p>
        </w:tc>
        <w:tc>
          <w:tcPr>
            <w:tcW w:w="5820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按照国别对等、非对等签证收费标准执行。</w:t>
            </w:r>
          </w:p>
        </w:tc>
      </w:tr>
      <w:tr w:rsidR="00857C68" w:rsidRPr="00857C68" w:rsidTr="00216A51">
        <w:trPr>
          <w:trHeight w:val="375"/>
        </w:trPr>
        <w:tc>
          <w:tcPr>
            <w:tcW w:w="2445" w:type="dxa"/>
            <w:gridSpan w:val="3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附件1附录</w:t>
            </w:r>
          </w:p>
        </w:tc>
        <w:tc>
          <w:tcPr>
            <w:tcW w:w="48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585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935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68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57C68" w:rsidRPr="00857C68" w:rsidTr="00216A51">
        <w:trPr>
          <w:trHeight w:val="540"/>
        </w:trPr>
        <w:tc>
          <w:tcPr>
            <w:tcW w:w="0" w:type="auto"/>
            <w:gridSpan w:val="9"/>
            <w:vAlign w:val="center"/>
            <w:hideMark/>
          </w:tcPr>
          <w:p w:rsidR="00857C68" w:rsidRPr="00857C68" w:rsidRDefault="00857C68" w:rsidP="006D0CB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重庆市公安部门考试考务费目录清单</w:t>
            </w:r>
          </w:p>
        </w:tc>
      </w:tr>
      <w:tr w:rsidR="00857C68" w:rsidRPr="00857C68" w:rsidTr="00216A51">
        <w:trPr>
          <w:trHeight w:val="555"/>
        </w:trPr>
        <w:tc>
          <w:tcPr>
            <w:tcW w:w="2445" w:type="dxa"/>
            <w:gridSpan w:val="3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类别和部门</w:t>
            </w:r>
          </w:p>
        </w:tc>
        <w:tc>
          <w:tcPr>
            <w:tcW w:w="4065" w:type="dxa"/>
            <w:gridSpan w:val="3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考试项目名称</w:t>
            </w:r>
          </w:p>
        </w:tc>
        <w:tc>
          <w:tcPr>
            <w:tcW w:w="4935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政策依据</w:t>
            </w:r>
          </w:p>
        </w:tc>
        <w:tc>
          <w:tcPr>
            <w:tcW w:w="568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收费标准</w:t>
            </w:r>
          </w:p>
        </w:tc>
      </w:tr>
      <w:tr w:rsidR="00857C68" w:rsidRPr="00857C68" w:rsidTr="00216A51">
        <w:trPr>
          <w:trHeight w:val="720"/>
        </w:trPr>
        <w:tc>
          <w:tcPr>
            <w:tcW w:w="2445" w:type="dxa"/>
            <w:gridSpan w:val="3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一、专业技术人员职业资格、职称等考试考务费</w:t>
            </w:r>
          </w:p>
        </w:tc>
        <w:tc>
          <w:tcPr>
            <w:tcW w:w="4065" w:type="dxa"/>
            <w:gridSpan w:val="3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935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68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57C68" w:rsidRPr="00857C68" w:rsidTr="00216A51">
        <w:trPr>
          <w:trHeight w:val="660"/>
        </w:trPr>
        <w:tc>
          <w:tcPr>
            <w:tcW w:w="2445" w:type="dxa"/>
            <w:gridSpan w:val="3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（九）公安部门、农业农村部门</w:t>
            </w:r>
          </w:p>
        </w:tc>
        <w:tc>
          <w:tcPr>
            <w:tcW w:w="480" w:type="dxa"/>
            <w:vAlign w:val="center"/>
            <w:hideMark/>
          </w:tcPr>
          <w:p w:rsidR="00857C68" w:rsidRPr="00857C68" w:rsidRDefault="00857C68" w:rsidP="004F49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6</w:t>
            </w:r>
            <w:r w:rsidR="004F499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3585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驾驶许可考试</w:t>
            </w:r>
          </w:p>
        </w:tc>
        <w:tc>
          <w:tcPr>
            <w:tcW w:w="4935" w:type="dxa"/>
            <w:gridSpan w:val="2"/>
            <w:vAlign w:val="center"/>
            <w:hideMark/>
          </w:tcPr>
          <w:p w:rsidR="00857C68" w:rsidRPr="00857C68" w:rsidRDefault="001F22B6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84" w:history="1">
              <w:r w:rsidR="00857C68" w:rsidRPr="00CB6CBB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发改价格〔2004〕2831号</w:t>
              </w:r>
            </w:hyperlink>
            <w:r w:rsidR="00857C68" w:rsidRPr="00247B46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85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财税〔2014〕101号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86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渝发改收费〔2020〕1095号</w:t>
              </w:r>
            </w:hyperlink>
          </w:p>
        </w:tc>
        <w:tc>
          <w:tcPr>
            <w:tcW w:w="5685" w:type="dxa"/>
            <w:vAlign w:val="center"/>
            <w:hideMark/>
          </w:tcPr>
          <w:p w:rsidR="00857C68" w:rsidRPr="00857C68" w:rsidRDefault="00857C68" w:rsidP="00CB6CBB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详见</w:t>
            </w:r>
            <w:hyperlink r:id="rId87" w:tgtFrame="_self" w:history="1">
              <w:r w:rsidRPr="00857C68">
                <w:rPr>
                  <w:rFonts w:ascii="宋体" w:eastAsia="宋体" w:hAnsi="宋体" w:cs="宋体"/>
                  <w:color w:val="0B77CD"/>
                  <w:kern w:val="0"/>
                  <w:sz w:val="22"/>
                </w:rPr>
                <w:t>渝发改收费</w:t>
              </w:r>
              <w:r w:rsidR="00CB6CBB">
                <w:rPr>
                  <w:rFonts w:ascii="宋体" w:eastAsia="宋体" w:hAnsi="宋体" w:cs="宋体" w:hint="eastAsia"/>
                  <w:color w:val="0B77CD"/>
                  <w:kern w:val="0"/>
                  <w:sz w:val="22"/>
                </w:rPr>
                <w:t>〔</w:t>
              </w:r>
              <w:r w:rsidRPr="00857C68">
                <w:rPr>
                  <w:rFonts w:ascii="宋体" w:eastAsia="宋体" w:hAnsi="宋体" w:cs="宋体"/>
                  <w:color w:val="0B77CD"/>
                  <w:kern w:val="0"/>
                  <w:sz w:val="22"/>
                </w:rPr>
                <w:t>2020</w:t>
              </w:r>
              <w:r w:rsidR="00CB6CBB">
                <w:rPr>
                  <w:rFonts w:ascii="宋体" w:eastAsia="宋体" w:hAnsi="宋体" w:cs="宋体" w:hint="eastAsia"/>
                  <w:color w:val="0B77CD"/>
                  <w:kern w:val="0"/>
                  <w:sz w:val="22"/>
                </w:rPr>
                <w:t>〕</w:t>
              </w:r>
              <w:r w:rsidRPr="00857C68">
                <w:rPr>
                  <w:rFonts w:ascii="宋体" w:eastAsia="宋体" w:hAnsi="宋体" w:cs="宋体"/>
                  <w:color w:val="0B77CD"/>
                  <w:kern w:val="0"/>
                  <w:sz w:val="22"/>
                </w:rPr>
                <w:t>1095号</w:t>
              </w:r>
            </w:hyperlink>
          </w:p>
        </w:tc>
      </w:tr>
      <w:tr w:rsidR="00857C68" w:rsidRPr="00857C68" w:rsidTr="00216A51">
        <w:trPr>
          <w:trHeight w:val="480"/>
        </w:trPr>
        <w:tc>
          <w:tcPr>
            <w:tcW w:w="2445" w:type="dxa"/>
            <w:gridSpan w:val="3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二、职业技能鉴定等考试考务费</w:t>
            </w:r>
          </w:p>
        </w:tc>
        <w:tc>
          <w:tcPr>
            <w:tcW w:w="48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585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935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68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57C68" w:rsidRPr="00857C68" w:rsidTr="00216A51">
        <w:trPr>
          <w:trHeight w:val="1440"/>
        </w:trPr>
        <w:tc>
          <w:tcPr>
            <w:tcW w:w="2445" w:type="dxa"/>
            <w:gridSpan w:val="3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（三）公安部门</w:t>
            </w:r>
          </w:p>
        </w:tc>
        <w:tc>
          <w:tcPr>
            <w:tcW w:w="480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585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935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568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</w:tr>
      <w:tr w:rsidR="00857C68" w:rsidRPr="00857C68" w:rsidTr="00216A51">
        <w:trPr>
          <w:trHeight w:val="930"/>
        </w:trPr>
        <w:tc>
          <w:tcPr>
            <w:tcW w:w="2445" w:type="dxa"/>
            <w:gridSpan w:val="3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80" w:type="dxa"/>
            <w:vAlign w:val="center"/>
            <w:hideMark/>
          </w:tcPr>
          <w:p w:rsidR="00857C68" w:rsidRPr="00857C68" w:rsidRDefault="004F499A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76</w:t>
            </w:r>
          </w:p>
        </w:tc>
        <w:tc>
          <w:tcPr>
            <w:tcW w:w="3585" w:type="dxa"/>
            <w:gridSpan w:val="2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保安员资格考试</w:t>
            </w:r>
          </w:p>
        </w:tc>
        <w:tc>
          <w:tcPr>
            <w:tcW w:w="4935" w:type="dxa"/>
            <w:gridSpan w:val="2"/>
            <w:vAlign w:val="center"/>
            <w:hideMark/>
          </w:tcPr>
          <w:p w:rsidR="00857C68" w:rsidRPr="00857C68" w:rsidRDefault="001F22B6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hyperlink r:id="rId88" w:history="1">
              <w:r w:rsidR="00857C68" w:rsidRPr="00CB6CBB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财综〔2011〕60号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89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发改价格〔2015〕1217号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90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渝财综〔2011〕86号</w:t>
              </w:r>
            </w:hyperlink>
            <w:r w:rsidR="00857C68"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，</w:t>
            </w:r>
            <w:hyperlink r:id="rId91" w:history="1">
              <w:r w:rsidR="00857C68" w:rsidRPr="00247B46">
                <w:rPr>
                  <w:rStyle w:val="a5"/>
                  <w:rFonts w:ascii="宋体" w:eastAsia="宋体" w:hAnsi="宋体" w:cs="宋体"/>
                  <w:kern w:val="0"/>
                  <w:sz w:val="22"/>
                  <w:u w:val="none"/>
                </w:rPr>
                <w:t>渝价〔2012〕15号</w:t>
              </w:r>
            </w:hyperlink>
          </w:p>
        </w:tc>
        <w:tc>
          <w:tcPr>
            <w:tcW w:w="5685" w:type="dxa"/>
            <w:vAlign w:val="center"/>
            <w:hideMark/>
          </w:tcPr>
          <w:p w:rsidR="00857C68" w:rsidRPr="00857C68" w:rsidRDefault="00857C68" w:rsidP="00857C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t>保安员资格考试：每人每次70元，其中理论考试40元，军事列队训练考核30元。考试不合格者可免费补考一次。补考后仍不合格需重考的，对</w:t>
            </w:r>
            <w:r w:rsidRPr="00857C68">
              <w:rPr>
                <w:rFonts w:ascii="宋体" w:eastAsia="宋体" w:hAnsi="宋体" w:cs="宋体"/>
                <w:color w:val="333333"/>
                <w:kern w:val="0"/>
                <w:sz w:val="22"/>
              </w:rPr>
              <w:lastRenderedPageBreak/>
              <w:t>不合格科目按上述收费标准缴纳考试费。</w:t>
            </w:r>
          </w:p>
        </w:tc>
      </w:tr>
    </w:tbl>
    <w:p w:rsidR="00857C68" w:rsidRPr="00857C68" w:rsidRDefault="00857C68" w:rsidP="00857C6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A125A5" w:rsidRDefault="00A125A5"/>
    <w:sectPr w:rsidR="00A125A5" w:rsidSect="00857C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D9A" w:rsidRDefault="009B7D9A" w:rsidP="00857C68">
      <w:r>
        <w:separator/>
      </w:r>
    </w:p>
  </w:endnote>
  <w:endnote w:type="continuationSeparator" w:id="1">
    <w:p w:rsidR="009B7D9A" w:rsidRDefault="009B7D9A" w:rsidP="00857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D9A" w:rsidRDefault="009B7D9A" w:rsidP="00857C68">
      <w:r>
        <w:separator/>
      </w:r>
    </w:p>
  </w:footnote>
  <w:footnote w:type="continuationSeparator" w:id="1">
    <w:p w:rsidR="009B7D9A" w:rsidRDefault="009B7D9A" w:rsidP="00857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C68"/>
    <w:rsid w:val="00021B12"/>
    <w:rsid w:val="000776E5"/>
    <w:rsid w:val="001F22B6"/>
    <w:rsid w:val="00216A51"/>
    <w:rsid w:val="00247B46"/>
    <w:rsid w:val="003D63E7"/>
    <w:rsid w:val="003F30A8"/>
    <w:rsid w:val="004F499A"/>
    <w:rsid w:val="005378EB"/>
    <w:rsid w:val="005C53BC"/>
    <w:rsid w:val="006A4F1E"/>
    <w:rsid w:val="006A6C85"/>
    <w:rsid w:val="006D0CBE"/>
    <w:rsid w:val="006D415F"/>
    <w:rsid w:val="00857C68"/>
    <w:rsid w:val="008C04D3"/>
    <w:rsid w:val="009A77ED"/>
    <w:rsid w:val="009B7D9A"/>
    <w:rsid w:val="00A125A5"/>
    <w:rsid w:val="00A442C6"/>
    <w:rsid w:val="00A82D2C"/>
    <w:rsid w:val="00B82078"/>
    <w:rsid w:val="00C401B2"/>
    <w:rsid w:val="00CB6CBB"/>
    <w:rsid w:val="00D362AC"/>
    <w:rsid w:val="00DC397F"/>
    <w:rsid w:val="00FD670A"/>
    <w:rsid w:val="00FE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C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C68"/>
    <w:rPr>
      <w:sz w:val="18"/>
      <w:szCs w:val="18"/>
    </w:rPr>
  </w:style>
  <w:style w:type="character" w:styleId="a5">
    <w:name w:val="Hyperlink"/>
    <w:basedOn w:val="a0"/>
    <w:uiPriority w:val="99"/>
    <w:unhideWhenUsed/>
    <w:rsid w:val="00857C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57C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aj.cq.gov.cn/zwgk/zfxxgkml/sfxm/sfyj/202311/t20231109_12537605.html" TargetMode="External"/><Relationship Id="rId18" Type="http://schemas.openxmlformats.org/officeDocument/2006/relationships/hyperlink" Target="https://flk.npc.gov.cn/detail2.html?MmM5MDlmZGQ2NzhiZjE3OTAxNjc4YmY2M2FjNTAzMmY%3D" TargetMode="External"/><Relationship Id="rId26" Type="http://schemas.openxmlformats.org/officeDocument/2006/relationships/hyperlink" Target="https://zfxxgk.ndrc.gov.cn/web/iteminfo.jsp?id=17307" TargetMode="External"/><Relationship Id="rId39" Type="http://schemas.openxmlformats.org/officeDocument/2006/relationships/hyperlink" Target="https://gaj.cq.gov.cn/zwgk/zfxxgkml/sfxm/sfyj/202311/t20231109_12537790.html" TargetMode="External"/><Relationship Id="rId21" Type="http://schemas.openxmlformats.org/officeDocument/2006/relationships/hyperlink" Target="https://www.ndrc.gov.cn/xwdt/ztzl/gbmjcbzc/gjfzggw/201807/t20180704_1209064.html?code=&amp;state=123" TargetMode="External"/><Relationship Id="rId34" Type="http://schemas.openxmlformats.org/officeDocument/2006/relationships/hyperlink" Target="https://gaj.cq.gov.cn/zwgk/zfxxgkml/sfxm/sfyj/202311/t20231114_12555352.html" TargetMode="External"/><Relationship Id="rId42" Type="http://schemas.openxmlformats.org/officeDocument/2006/relationships/hyperlink" Target="https://www.ndrc.gov.cn/xwdt/ztzl/gbmjcbzc/gjfzggw/201807/t20180704_1209064.html?code=&amp;state=123" TargetMode="External"/><Relationship Id="rId47" Type="http://schemas.openxmlformats.org/officeDocument/2006/relationships/hyperlink" Target="https://gaj.cq.gov.cn/zwgk/zfxxgkml/sfxm/sfyj/202311/t20231109_12537790.html" TargetMode="External"/><Relationship Id="rId50" Type="http://schemas.openxmlformats.org/officeDocument/2006/relationships/hyperlink" Target="https://zfxxgk.ndrc.gov.cn/web/iteminfo.jsp?id=19847" TargetMode="External"/><Relationship Id="rId55" Type="http://schemas.openxmlformats.org/officeDocument/2006/relationships/hyperlink" Target="https://zfxxgk.ndrc.gov.cn/web/iteminfo.jsp?id=20010" TargetMode="External"/><Relationship Id="rId63" Type="http://schemas.openxmlformats.org/officeDocument/2006/relationships/hyperlink" Target="https://zfxxgk.ndrc.gov.cn/web/iteminfo.jsp?id=19901" TargetMode="External"/><Relationship Id="rId68" Type="http://schemas.openxmlformats.org/officeDocument/2006/relationships/hyperlink" Target="https://zfxxgk.ndrc.gov.cn/web/iteminfo.jsp?id=20010" TargetMode="External"/><Relationship Id="rId76" Type="http://schemas.openxmlformats.org/officeDocument/2006/relationships/hyperlink" Target="https://www.ndrc.gov.cn/xwdt/ztzl/gbmjcbzc/gjfzggw/201807/t20180704_1209064.html?code=&amp;state=123" TargetMode="External"/><Relationship Id="rId84" Type="http://schemas.openxmlformats.org/officeDocument/2006/relationships/hyperlink" Target="https://zfxxgk.ndrc.gov.cn/web/iteminfo.jsp?id=19922" TargetMode="External"/><Relationship Id="rId89" Type="http://schemas.openxmlformats.org/officeDocument/2006/relationships/hyperlink" Target="https://zfxxgk.ndrc.gov.cn/web/iteminfo.jsp?id=19953" TargetMode="External"/><Relationship Id="rId7" Type="http://schemas.openxmlformats.org/officeDocument/2006/relationships/hyperlink" Target="https://zfxxgk.ndrc.gov.cn/web/iteminfo.jsp?id=20010" TargetMode="External"/><Relationship Id="rId71" Type="http://schemas.openxmlformats.org/officeDocument/2006/relationships/hyperlink" Target="https://flk.npc.gov.cn/detail2.html?ZmY4MDgxODE3YWIyMzFlYjAxN2FiZDYxN2VmNzA1MTk%3D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aj.cq.gov.cn/zwgk/zfxxgkml/sfxm/sfyj/202311/t20231109_12537673.html" TargetMode="External"/><Relationship Id="rId29" Type="http://schemas.openxmlformats.org/officeDocument/2006/relationships/hyperlink" Target="https://www.ndrc.gov.cn/xwdt/ztzl/gbmjcbzc/gjfzggw/201807/t20180704_1209064.html?code=&amp;state=123" TargetMode="External"/><Relationship Id="rId11" Type="http://schemas.openxmlformats.org/officeDocument/2006/relationships/hyperlink" Target="https://gaj.cq.gov.cn/zwgk/zfxxgkml/sfxm/sfyj/202311/t20231109_12537605.html" TargetMode="External"/><Relationship Id="rId24" Type="http://schemas.openxmlformats.org/officeDocument/2006/relationships/hyperlink" Target="https://gaj.cq.gov.cn/zwgk/zfxxgkml/sfxm/sfyj/202311/t20231114_12555352.html" TargetMode="External"/><Relationship Id="rId32" Type="http://schemas.openxmlformats.org/officeDocument/2006/relationships/hyperlink" Target="https://gaj.cq.gov.cn/zwgk/zfxxgkml/sfxm/sfyj/202311/t20231109_12537709.html" TargetMode="External"/><Relationship Id="rId37" Type="http://schemas.openxmlformats.org/officeDocument/2006/relationships/hyperlink" Target="https://zfxxgk.ndrc.gov.cn/web/iteminfo.jsp?id=16207" TargetMode="External"/><Relationship Id="rId40" Type="http://schemas.openxmlformats.org/officeDocument/2006/relationships/hyperlink" Target="https://zfxxgk.ndrc.gov.cn/web/iteminfo.jsp?id=19930" TargetMode="External"/><Relationship Id="rId45" Type="http://schemas.openxmlformats.org/officeDocument/2006/relationships/hyperlink" Target="https://gaj.cq.gov.cn/zwgk/zfxxgkml/sfxm/sfyj/202311/t20231109_12537709.html" TargetMode="External"/><Relationship Id="rId53" Type="http://schemas.openxmlformats.org/officeDocument/2006/relationships/hyperlink" Target="https://gaj.cq.gov.cn/zwgk/zfxxgkml/sfxm/sfyj/202311/t20231109_12537871.html" TargetMode="External"/><Relationship Id="rId58" Type="http://schemas.openxmlformats.org/officeDocument/2006/relationships/hyperlink" Target="https://flk.npc.gov.cn/detail2.html?MmM5MDlmZGQ2NzhiZjE3OTAxNjc4YmY4YTcyNTBiNzc%3D" TargetMode="External"/><Relationship Id="rId66" Type="http://schemas.openxmlformats.org/officeDocument/2006/relationships/hyperlink" Target="https://zfxxgk.ndrc.gov.cn/web/iteminfo.jsp?id=19922" TargetMode="External"/><Relationship Id="rId74" Type="http://schemas.openxmlformats.org/officeDocument/2006/relationships/hyperlink" Target="https://gaj.cq.gov.cn/zwgk/zfxxgkml/sfxm/sfyj/202311/t20231109_12537988.html" TargetMode="External"/><Relationship Id="rId79" Type="http://schemas.openxmlformats.org/officeDocument/2006/relationships/hyperlink" Target="https://zfxxgk.ndrc.gov.cn/web/iteminfo.jsp?id=19921" TargetMode="External"/><Relationship Id="rId87" Type="http://schemas.openxmlformats.org/officeDocument/2006/relationships/hyperlink" Target="http://fzggw.cq.gov.cn/zwgk/zfxxgkml/jgxx/jgzc/202007/t20200728_7731144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zfxxgk.ndrc.gov.cn/web/iteminfo.jsp?id=19883" TargetMode="External"/><Relationship Id="rId82" Type="http://schemas.openxmlformats.org/officeDocument/2006/relationships/hyperlink" Target="https://zfxxgk.ndrc.gov.cn/web/iteminfo.jsp?id=20010" TargetMode="External"/><Relationship Id="rId90" Type="http://schemas.openxmlformats.org/officeDocument/2006/relationships/hyperlink" Target="https://gaj.cq.gov.cn/zwgk/zfxxgkml/sfxm/sfyj/202311/t20231109_12541080.html" TargetMode="External"/><Relationship Id="rId19" Type="http://schemas.openxmlformats.org/officeDocument/2006/relationships/hyperlink" Target="https://gaj.cq.gov.cn/zwgk/zfxxgkml/sfxm/sfyj/202311/t20231109_12537709.html" TargetMode="External"/><Relationship Id="rId14" Type="http://schemas.openxmlformats.org/officeDocument/2006/relationships/hyperlink" Target="https://gaj.cq.gov.cn/zwgk/zfxxgkml/sfxm/sfyj/202311/t20231109_12538087.html" TargetMode="External"/><Relationship Id="rId22" Type="http://schemas.openxmlformats.org/officeDocument/2006/relationships/hyperlink" Target="https://gaj.cq.gov.cn/zwgk/zfxxgkml/sfxm/sfyj/202311/t20231109_12537731.html" TargetMode="External"/><Relationship Id="rId27" Type="http://schemas.openxmlformats.org/officeDocument/2006/relationships/hyperlink" Target="https://zfxxgk.ndrc.gov.cn/web/iteminfo.jsp?id=20079" TargetMode="External"/><Relationship Id="rId30" Type="http://schemas.openxmlformats.org/officeDocument/2006/relationships/hyperlink" Target="https://zfxxgk.ndrc.gov.cn/web/iteminfo.jsp?id=16207" TargetMode="External"/><Relationship Id="rId35" Type="http://schemas.openxmlformats.org/officeDocument/2006/relationships/hyperlink" Target="https://zfxxgk.ndrc.gov.cn/web/iteminfo.jsp?id=19900" TargetMode="External"/><Relationship Id="rId43" Type="http://schemas.openxmlformats.org/officeDocument/2006/relationships/hyperlink" Target="https://zfxxgk.ndrc.gov.cn/web/iteminfo.jsp?id=19847" TargetMode="External"/><Relationship Id="rId48" Type="http://schemas.openxmlformats.org/officeDocument/2006/relationships/hyperlink" Target="https://gaj.cq.gov.cn/zwgk/zfxxgkml/sfxm/sfyj/202311/t20231109_12537709.html" TargetMode="External"/><Relationship Id="rId56" Type="http://schemas.openxmlformats.org/officeDocument/2006/relationships/hyperlink" Target="https://gaj.cq.gov.cn/zwgk/zfxxgkml/sfxm/sfyj/202311/t20231109_12537911.html" TargetMode="External"/><Relationship Id="rId64" Type="http://schemas.openxmlformats.org/officeDocument/2006/relationships/hyperlink" Target="https://gaj.cq.gov.cn/zwgk/zfxxgkml/sfxm/sfyj/202311/t20231109_12537977.html" TargetMode="External"/><Relationship Id="rId69" Type="http://schemas.openxmlformats.org/officeDocument/2006/relationships/hyperlink" Target="https://gaj.cq.gov.cn/zwgk/zfxxgkml/sfxm/sfyj/202311/t20231109_12541211.html" TargetMode="External"/><Relationship Id="rId77" Type="http://schemas.openxmlformats.org/officeDocument/2006/relationships/hyperlink" Target="https://flk.npc.gov.cn/detail2.html?ZmY4MDgxODE3YWIyMzFlYjAxN2FiZDYxN2VmNzA1MTk%3D" TargetMode="External"/><Relationship Id="rId8" Type="http://schemas.openxmlformats.org/officeDocument/2006/relationships/hyperlink" Target="https://gaj.cq.gov.cn/zwgk/zfxxgkml/sfxm/sfyj/202311/t20231114_12555352.html" TargetMode="External"/><Relationship Id="rId51" Type="http://schemas.openxmlformats.org/officeDocument/2006/relationships/hyperlink" Target="https://gaj.cq.gov.cn/zwgk/zfxxgkml/sfxm/sfyj/202311/t20231109_12537837.html" TargetMode="External"/><Relationship Id="rId72" Type="http://schemas.openxmlformats.org/officeDocument/2006/relationships/hyperlink" Target="https://zfxxgk.ndrc.gov.cn/web/iteminfo.jsp?id=19922" TargetMode="External"/><Relationship Id="rId80" Type="http://schemas.openxmlformats.org/officeDocument/2006/relationships/hyperlink" Target="https://www.ndrc.gov.cn/xwdt/ztzl/gbmjcbzc/gjfzggw/201807/t20180704_1209064.html?code=&amp;state=123" TargetMode="External"/><Relationship Id="rId85" Type="http://schemas.openxmlformats.org/officeDocument/2006/relationships/hyperlink" Target="https://gaj.cq.gov.cn/zwgk/zfxxgkml/sfxm/sfyj/202311/t20231109_12538074.html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gaj.cq.gov.cn/zwgk/zfxxgkml/sfxm/sfyj/202311/t20231109_12538087.html" TargetMode="External"/><Relationship Id="rId17" Type="http://schemas.openxmlformats.org/officeDocument/2006/relationships/hyperlink" Target="https://gaj.cq.gov.cn/zwgk/zfxxgkml/sfxm/sfyj/202311/t20231109_12537673.html" TargetMode="External"/><Relationship Id="rId25" Type="http://schemas.openxmlformats.org/officeDocument/2006/relationships/hyperlink" Target="https://zfxxgk.ndrc.gov.cn/web/iteminfo.jsp?id=19847" TargetMode="External"/><Relationship Id="rId33" Type="http://schemas.openxmlformats.org/officeDocument/2006/relationships/hyperlink" Target="https://www.ndrc.gov.cn/xwdt/ztzl/gbmjcbzc/gjfzggw/201807/t20180704_1209064.html?code=&amp;state=123" TargetMode="External"/><Relationship Id="rId38" Type="http://schemas.openxmlformats.org/officeDocument/2006/relationships/hyperlink" Target="https://www.ndrc.gov.cn/xwdt/ztzl/gbmjcbzc/gjfzggw/201807/t20180704_1209064.html?code=&amp;state=123" TargetMode="External"/><Relationship Id="rId46" Type="http://schemas.openxmlformats.org/officeDocument/2006/relationships/hyperlink" Target="https://zfxxgk.ndrc.gov.cn/web/iteminfo.jsp?id=19889" TargetMode="External"/><Relationship Id="rId59" Type="http://schemas.openxmlformats.org/officeDocument/2006/relationships/hyperlink" Target="https://flk.npc.gov.cn/detail2.html?MmM5MDlmZGQ2NzhiZjE3OTAxNjc4YmY3MzZlMzA2Mjc%3D" TargetMode="External"/><Relationship Id="rId67" Type="http://schemas.openxmlformats.org/officeDocument/2006/relationships/hyperlink" Target="https://gaj.cq.gov.cn/zwgk/zfxxgkml/sfxm/sfyj/202311/t20231109_12537988.html" TargetMode="External"/><Relationship Id="rId20" Type="http://schemas.openxmlformats.org/officeDocument/2006/relationships/hyperlink" Target="https://zfxxgk.ndrc.gov.cn/web/iteminfo.jsp?id=20010" TargetMode="External"/><Relationship Id="rId41" Type="http://schemas.openxmlformats.org/officeDocument/2006/relationships/hyperlink" Target="https://gaj.cq.gov.cn/zwgk/zfxxgkml/sfxm/sfyj/202311/t20231109_12537709.html" TargetMode="External"/><Relationship Id="rId54" Type="http://schemas.openxmlformats.org/officeDocument/2006/relationships/hyperlink" Target="https://flk.npc.gov.cn/detail2.html?MmM5MDlmZGQ2NzhiZjE3OTAxNjc4YmY4YTcyNTBiNzc%3D" TargetMode="External"/><Relationship Id="rId62" Type="http://schemas.openxmlformats.org/officeDocument/2006/relationships/hyperlink" Target="https://gaj.cq.gov.cn/zwgk/zfxxgkml/sfxm/sfyj/202311/t20231109_12537961.html" TargetMode="External"/><Relationship Id="rId70" Type="http://schemas.openxmlformats.org/officeDocument/2006/relationships/hyperlink" Target="https://zfxxgk.ndrc.gov.cn/web/iteminfo.jsp?id=19847" TargetMode="External"/><Relationship Id="rId75" Type="http://schemas.openxmlformats.org/officeDocument/2006/relationships/hyperlink" Target="https://zfxxgk.ndrc.gov.cn/web/iteminfo.jsp?id=20010" TargetMode="External"/><Relationship Id="rId83" Type="http://schemas.openxmlformats.org/officeDocument/2006/relationships/hyperlink" Target="https://gaj.cq.gov.cn/zwgk/zfxxgkml/sfxm/sfyj/202311/t20231114_12555352.html" TargetMode="External"/><Relationship Id="rId88" Type="http://schemas.openxmlformats.org/officeDocument/2006/relationships/hyperlink" Target="https://gaj.cq.gov.cn/zwgk/zfxxgkml/sfxm/sfyj/202311/t20231109_12541068.html" TargetMode="External"/><Relationship Id="rId91" Type="http://schemas.openxmlformats.org/officeDocument/2006/relationships/hyperlink" Target="https://gaj.cq.gov.cn/zwgk/zfxxgkml/sfxm/sfyj/202311/t20231109_12541041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gaj.cq.gov.cn/zwgk/zfxxgkml/sfxm/sfyj/202311/t20231109_12537631.html" TargetMode="External"/><Relationship Id="rId23" Type="http://schemas.openxmlformats.org/officeDocument/2006/relationships/hyperlink" Target="https://zfxxgk.ndrc.gov.cn/web/iteminfo.jsp?id=16207" TargetMode="External"/><Relationship Id="rId28" Type="http://schemas.openxmlformats.org/officeDocument/2006/relationships/hyperlink" Target="https://gaj.cq.gov.cn/zwgk/zfxxgkml/sfxm/sfyj/202311/t20231109_12537709.html" TargetMode="External"/><Relationship Id="rId36" Type="http://schemas.openxmlformats.org/officeDocument/2006/relationships/hyperlink" Target="https://gaj.cq.gov.cn/zwgk/zfxxgkml/sfxm/sfyj/202311/t20231109_12537765.html" TargetMode="External"/><Relationship Id="rId49" Type="http://schemas.openxmlformats.org/officeDocument/2006/relationships/hyperlink" Target="https://www.ndrc.gov.cn/xwdt/ztzl/gbmjcbzc/gjfzggw/201807/t20180704_1209064.html?code=&amp;state=123" TargetMode="External"/><Relationship Id="rId57" Type="http://schemas.openxmlformats.org/officeDocument/2006/relationships/hyperlink" Target="https://flk.npc.gov.cn/detail2.html?MmM5MDlmZGQ2NzhiZjE3OTAxNjc4YmY4YTcyNTBiNzc%3D" TargetMode="External"/><Relationship Id="rId10" Type="http://schemas.openxmlformats.org/officeDocument/2006/relationships/hyperlink" Target="https://zfxxgk.ndrc.gov.cn/web/iteminfo.jsp?id=19932" TargetMode="External"/><Relationship Id="rId31" Type="http://schemas.openxmlformats.org/officeDocument/2006/relationships/hyperlink" Target="https://www.ndrc.gov.cn/xwdt/ztzl/jdstjjqycb/zccs/202110/t20211029_1302153.html" TargetMode="External"/><Relationship Id="rId44" Type="http://schemas.openxmlformats.org/officeDocument/2006/relationships/hyperlink" Target="https://zfxxgk.ndrc.gov.cn/web/iteminfo.jsp?id=19914" TargetMode="External"/><Relationship Id="rId52" Type="http://schemas.openxmlformats.org/officeDocument/2006/relationships/hyperlink" Target="https://zfxxgk.ndrc.gov.cn/web/iteminfo.jsp?id=17307" TargetMode="External"/><Relationship Id="rId60" Type="http://schemas.openxmlformats.org/officeDocument/2006/relationships/hyperlink" Target="https://gaj.cq.gov.cn/zwgk/zfxxgkml/sfxm/sfyj/202311/t20231109_12537945.html" TargetMode="External"/><Relationship Id="rId65" Type="http://schemas.openxmlformats.org/officeDocument/2006/relationships/hyperlink" Target="https://flk.npc.gov.cn/detail2.html?ZmY4MDgxODE3YWIyMzFlYjAxN2FiZDYxN2VmNzA1MTk%3D" TargetMode="External"/><Relationship Id="rId73" Type="http://schemas.openxmlformats.org/officeDocument/2006/relationships/hyperlink" Target="https://gaj.cq.gov.cn/zwgk/zfxxgkml/sfxm/sfyj/202311/t20231109_12537999.html" TargetMode="External"/><Relationship Id="rId78" Type="http://schemas.openxmlformats.org/officeDocument/2006/relationships/hyperlink" Target="https://gaj.cq.gov.cn/zwgk/zfxxgkml/sfxm/sfyj/202311/t20231109_12538018.html" TargetMode="External"/><Relationship Id="rId81" Type="http://schemas.openxmlformats.org/officeDocument/2006/relationships/hyperlink" Target="https://gaj.cq.gov.cn/zwgk/zfxxgkml/sfxm/sfyj/202311/t20231109_12538046.html" TargetMode="External"/><Relationship Id="rId86" Type="http://schemas.openxmlformats.org/officeDocument/2006/relationships/hyperlink" Target="https://fzggw.cq.gov.cn/zwgk/zfxxgkml/jgxx/jgzc/202007/t20200728_773114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j.cq.gov.cn/zwgk/zfxxgkml/sfxm/sfyj/202311/t20231109_1253755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CBB9E-A86E-4682-98E7-3B7FB9A7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1589</Words>
  <Characters>9059</Characters>
  <Application>Microsoft Office Word</Application>
  <DocSecurity>0</DocSecurity>
  <Lines>75</Lines>
  <Paragraphs>21</Paragraphs>
  <ScaleCrop>false</ScaleCrop>
  <Company>Microsoft</Company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AutoBVT</cp:lastModifiedBy>
  <cp:revision>14</cp:revision>
  <dcterms:created xsi:type="dcterms:W3CDTF">2023-11-13T07:54:00Z</dcterms:created>
  <dcterms:modified xsi:type="dcterms:W3CDTF">2024-12-30T08:24:00Z</dcterms:modified>
</cp:coreProperties>
</file>